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1C3" w:rsidRDefault="00A201C3" w:rsidP="001B40AF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                                                          </w:t>
      </w:r>
    </w:p>
    <w:p w:rsidR="00A201C3" w:rsidRPr="00A201C3" w:rsidRDefault="00A201C3" w:rsidP="00A201C3"/>
    <w:p w:rsidR="00AA64AE" w:rsidRPr="007944EC" w:rsidRDefault="000D760D" w:rsidP="001B40AF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7944EC">
        <w:rPr>
          <w:rFonts w:ascii="Times New Roman" w:hAnsi="Times New Roman" w:cs="Times New Roman"/>
          <w:b w:val="0"/>
          <w:color w:val="auto"/>
          <w:sz w:val="24"/>
          <w:szCs w:val="24"/>
        </w:rPr>
        <w:t>АДМИНИСТРАЦИЯ ЭЛИСЕНВААРСКОГО СЕЛЬСКОГО ПОСЕЛЕНИЯ            ЛАХД</w:t>
      </w:r>
      <w:r w:rsidR="00AA64AE" w:rsidRPr="007944EC">
        <w:rPr>
          <w:rFonts w:ascii="Times New Roman" w:hAnsi="Times New Roman" w:cs="Times New Roman"/>
          <w:b w:val="0"/>
          <w:color w:val="auto"/>
          <w:sz w:val="24"/>
          <w:szCs w:val="24"/>
        </w:rPr>
        <w:t>ЕНПОХСКОГО МУНИЦИПАЛЬНОГО РАЙОНА</w:t>
      </w:r>
    </w:p>
    <w:p w:rsidR="00AA64AE" w:rsidRPr="007944EC" w:rsidRDefault="001B40AF" w:rsidP="001B40AF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7944EC">
        <w:rPr>
          <w:rFonts w:ascii="Times New Roman" w:hAnsi="Times New Roman" w:cs="Times New Roman"/>
          <w:b w:val="0"/>
          <w:color w:val="auto"/>
          <w:sz w:val="24"/>
          <w:szCs w:val="24"/>
        </w:rPr>
        <w:t>РЕСПУБЛИКИ  КАРЕЛИЯ</w:t>
      </w:r>
    </w:p>
    <w:p w:rsidR="007944EC" w:rsidRPr="007944EC" w:rsidRDefault="007944EC" w:rsidP="007944EC">
      <w:pPr>
        <w:rPr>
          <w:rFonts w:ascii="Times New Roman" w:hAnsi="Times New Roman" w:cs="Times New Roman"/>
          <w:sz w:val="24"/>
          <w:szCs w:val="24"/>
        </w:rPr>
      </w:pPr>
    </w:p>
    <w:p w:rsidR="007944EC" w:rsidRPr="007944EC" w:rsidRDefault="00AE54CA" w:rsidP="007944E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7944EC" w:rsidRPr="007944EC" w:rsidRDefault="00457594" w:rsidP="00275A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="00AE54CA">
        <w:rPr>
          <w:rFonts w:ascii="Times New Roman" w:hAnsi="Times New Roman" w:cs="Times New Roman"/>
          <w:sz w:val="24"/>
          <w:szCs w:val="24"/>
        </w:rPr>
        <w:t xml:space="preserve">  января  2019 </w:t>
      </w:r>
      <w:r w:rsidR="00275A4B">
        <w:rPr>
          <w:rFonts w:ascii="Times New Roman" w:hAnsi="Times New Roman" w:cs="Times New Roman"/>
          <w:sz w:val="24"/>
          <w:szCs w:val="24"/>
        </w:rPr>
        <w:t>г.</w:t>
      </w:r>
      <w:r w:rsidR="00275A4B">
        <w:rPr>
          <w:rFonts w:ascii="Times New Roman" w:hAnsi="Times New Roman" w:cs="Times New Roman"/>
          <w:sz w:val="24"/>
          <w:szCs w:val="24"/>
        </w:rPr>
        <w:tab/>
      </w:r>
      <w:r w:rsidR="00275A4B">
        <w:rPr>
          <w:rFonts w:ascii="Times New Roman" w:hAnsi="Times New Roman" w:cs="Times New Roman"/>
          <w:sz w:val="24"/>
          <w:szCs w:val="24"/>
        </w:rPr>
        <w:tab/>
      </w:r>
      <w:r w:rsidR="00275A4B">
        <w:rPr>
          <w:rFonts w:ascii="Times New Roman" w:hAnsi="Times New Roman" w:cs="Times New Roman"/>
          <w:sz w:val="24"/>
          <w:szCs w:val="24"/>
        </w:rPr>
        <w:tab/>
      </w:r>
      <w:r w:rsidR="00275A4B">
        <w:rPr>
          <w:rFonts w:ascii="Times New Roman" w:hAnsi="Times New Roman" w:cs="Times New Roman"/>
          <w:sz w:val="24"/>
          <w:szCs w:val="24"/>
        </w:rPr>
        <w:tab/>
      </w:r>
      <w:r w:rsidR="00275A4B">
        <w:rPr>
          <w:rFonts w:ascii="Times New Roman" w:hAnsi="Times New Roman" w:cs="Times New Roman"/>
          <w:sz w:val="24"/>
          <w:szCs w:val="24"/>
        </w:rPr>
        <w:tab/>
      </w:r>
      <w:r w:rsidR="00275A4B">
        <w:rPr>
          <w:rFonts w:ascii="Times New Roman" w:hAnsi="Times New Roman" w:cs="Times New Roman"/>
          <w:sz w:val="24"/>
          <w:szCs w:val="24"/>
        </w:rPr>
        <w:tab/>
      </w:r>
      <w:r w:rsidR="00275A4B"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  <w:r w:rsidR="00275A4B">
        <w:rPr>
          <w:rFonts w:ascii="Times New Roman" w:hAnsi="Times New Roman" w:cs="Times New Roman"/>
          <w:sz w:val="24"/>
          <w:szCs w:val="24"/>
        </w:rPr>
        <w:tab/>
        <w:t>№</w:t>
      </w:r>
      <w:r w:rsidR="0030509F">
        <w:rPr>
          <w:rFonts w:ascii="Times New Roman" w:hAnsi="Times New Roman" w:cs="Times New Roman"/>
          <w:sz w:val="24"/>
          <w:szCs w:val="24"/>
        </w:rPr>
        <w:t xml:space="preserve"> 7</w:t>
      </w:r>
    </w:p>
    <w:p w:rsidR="00DE23D5" w:rsidRDefault="00DE23D5" w:rsidP="00DE23D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01C3" w:rsidRPr="00B46E81" w:rsidRDefault="00B46E81" w:rsidP="00B46E81">
      <w:pPr>
        <w:spacing w:line="240" w:lineRule="auto"/>
        <w:ind w:right="5103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46E81">
        <w:rPr>
          <w:rFonts w:ascii="Times New Roman" w:hAnsi="Times New Roman" w:cs="Times New Roman"/>
          <w:sz w:val="24"/>
          <w:szCs w:val="24"/>
        </w:rPr>
        <w:t>О внесении изменений в административный регламент по предоставлению му</w:t>
      </w:r>
      <w:r w:rsidR="0030509F">
        <w:rPr>
          <w:rFonts w:ascii="Times New Roman" w:hAnsi="Times New Roman" w:cs="Times New Roman"/>
          <w:sz w:val="24"/>
          <w:szCs w:val="24"/>
        </w:rPr>
        <w:t>ниципальной услуги «Предоставление муниципального имущества в собственность, аренду, в безвозмездное пользование, доверительное управление или на ином праве, предусматрива</w:t>
      </w:r>
      <w:r w:rsidR="00D50760">
        <w:rPr>
          <w:rFonts w:ascii="Times New Roman" w:hAnsi="Times New Roman" w:cs="Times New Roman"/>
          <w:sz w:val="24"/>
          <w:szCs w:val="24"/>
        </w:rPr>
        <w:t>ющим переход прав владения и (ил</w:t>
      </w:r>
      <w:r w:rsidR="0030509F">
        <w:rPr>
          <w:rFonts w:ascii="Times New Roman" w:hAnsi="Times New Roman" w:cs="Times New Roman"/>
          <w:sz w:val="24"/>
          <w:szCs w:val="24"/>
        </w:rPr>
        <w:t>и) пользования».</w:t>
      </w:r>
    </w:p>
    <w:p w:rsidR="00A201C3" w:rsidRPr="00A201C3" w:rsidRDefault="00A201C3" w:rsidP="00A201C3">
      <w:pPr>
        <w:widowControl w:val="0"/>
        <w:autoSpaceDE w:val="0"/>
        <w:autoSpaceDN w:val="0"/>
        <w:adjustRightInd w:val="0"/>
        <w:spacing w:after="0" w:line="240" w:lineRule="auto"/>
        <w:ind w:right="5755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A201C3" w:rsidRPr="00A201C3" w:rsidRDefault="00A201C3" w:rsidP="00A201C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C2F35" w:rsidRDefault="00B46E81" w:rsidP="00A201C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46E81">
        <w:rPr>
          <w:rFonts w:ascii="Times New Roman" w:eastAsia="Calibri" w:hAnsi="Times New Roman" w:cs="Times New Roman"/>
          <w:sz w:val="24"/>
          <w:szCs w:val="24"/>
        </w:rPr>
        <w:t xml:space="preserve">В соответствие с требованиями Федерального закона от 27.07.2010 года № 210-ФЗ «Об организации предоставления государственных и муниципальных услуг», </w:t>
      </w:r>
      <w:r w:rsidRPr="00B46E81">
        <w:rPr>
          <w:rFonts w:ascii="Times New Roman" w:hAnsi="Times New Roman" w:cs="Times New Roman"/>
          <w:sz w:val="24"/>
          <w:szCs w:val="24"/>
        </w:rPr>
        <w:t>Федеральным законом от 06.10.2003 № 131-ФЗ «Об общих принципах организации местного самоуправления в Российской Федерации» и на основании протеста</w:t>
      </w:r>
      <w:r>
        <w:rPr>
          <w:rFonts w:ascii="Times New Roman" w:hAnsi="Times New Roman" w:cs="Times New Roman"/>
          <w:sz w:val="24"/>
          <w:szCs w:val="24"/>
        </w:rPr>
        <w:t xml:space="preserve"> прокуратуры Лахденпохского муниципального района (исх. № 07-16-2019 от       17.01.2019 г.), </w:t>
      </w:r>
      <w:r w:rsidR="004C2F35">
        <w:rPr>
          <w:rFonts w:ascii="Times New Roman" w:hAnsi="Times New Roman"/>
          <w:sz w:val="24"/>
          <w:szCs w:val="24"/>
          <w:lang w:eastAsia="ru-RU"/>
        </w:rPr>
        <w:t xml:space="preserve"> Уставом Элисенваарского поселения, Администрация Элисенваарского сельского поселения</w:t>
      </w:r>
      <w:r w:rsidR="00A201C3" w:rsidRPr="00A201C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C2F35">
        <w:rPr>
          <w:rFonts w:ascii="Times New Roman" w:hAnsi="Times New Roman"/>
          <w:sz w:val="24"/>
          <w:szCs w:val="24"/>
          <w:lang w:eastAsia="ru-RU"/>
        </w:rPr>
        <w:t xml:space="preserve">   </w:t>
      </w:r>
    </w:p>
    <w:p w:rsidR="004C2F35" w:rsidRDefault="004C2F35" w:rsidP="00A201C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201C3" w:rsidRPr="00A201C3" w:rsidRDefault="004C2F35" w:rsidP="004C2F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</w:t>
      </w:r>
      <w:r w:rsidRPr="00A201C3">
        <w:rPr>
          <w:rFonts w:ascii="Times New Roman" w:hAnsi="Times New Roman"/>
          <w:sz w:val="24"/>
          <w:szCs w:val="24"/>
          <w:lang w:eastAsia="ru-RU"/>
        </w:rPr>
        <w:t>ПОСТАНОВЛЯЕТ</w:t>
      </w:r>
      <w:r w:rsidR="00A201C3" w:rsidRPr="00A201C3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A201C3" w:rsidRPr="00A201C3" w:rsidRDefault="00A201C3" w:rsidP="00A201C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201C3" w:rsidRDefault="00BB0914" w:rsidP="00BB091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914">
        <w:rPr>
          <w:rFonts w:ascii="Times New Roman" w:hAnsi="Times New Roman" w:cs="Times New Roman"/>
          <w:sz w:val="24"/>
          <w:szCs w:val="24"/>
        </w:rPr>
        <w:t>Внести следующие изменения в административный регламент по предоставлению му</w:t>
      </w:r>
      <w:r w:rsidR="0030509F">
        <w:rPr>
          <w:rFonts w:ascii="Times New Roman" w:hAnsi="Times New Roman" w:cs="Times New Roman"/>
          <w:sz w:val="24"/>
          <w:szCs w:val="24"/>
        </w:rPr>
        <w:t>ниципальной услуги «Предоставление муниципального имущества в собственность, аренду, в безвозмездное пользование, доверительное управление или на ином праве, предусматривающим переход прав владения и (или) пользования»</w:t>
      </w:r>
      <w:r w:rsidRPr="00BB0914">
        <w:rPr>
          <w:rFonts w:ascii="Times New Roman" w:hAnsi="Times New Roman" w:cs="Times New Roman"/>
          <w:sz w:val="24"/>
          <w:szCs w:val="24"/>
        </w:rPr>
        <w:t xml:space="preserve">», утвержденный постановлением </w:t>
      </w:r>
      <w:r>
        <w:rPr>
          <w:rFonts w:ascii="Times New Roman" w:hAnsi="Times New Roman" w:cs="Times New Roman"/>
          <w:sz w:val="24"/>
          <w:szCs w:val="24"/>
        </w:rPr>
        <w:t>Администрации Элисенва</w:t>
      </w:r>
      <w:r w:rsidR="0030509F">
        <w:rPr>
          <w:rFonts w:ascii="Times New Roman" w:hAnsi="Times New Roman" w:cs="Times New Roman"/>
          <w:sz w:val="24"/>
          <w:szCs w:val="24"/>
        </w:rPr>
        <w:t>арского сельского поселения № 52 от 20.10.2014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B0914">
        <w:rPr>
          <w:rFonts w:ascii="Times New Roman" w:hAnsi="Times New Roman" w:cs="Times New Roman"/>
          <w:sz w:val="24"/>
          <w:szCs w:val="24"/>
        </w:rPr>
        <w:t>года:</w:t>
      </w:r>
    </w:p>
    <w:p w:rsidR="00673DD1" w:rsidRDefault="00165E23" w:rsidP="00673DD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35</w:t>
      </w:r>
      <w:r w:rsidR="00673DD1">
        <w:rPr>
          <w:rFonts w:ascii="Times New Roman" w:hAnsi="Times New Roman" w:cs="Times New Roman"/>
          <w:sz w:val="24"/>
          <w:szCs w:val="24"/>
        </w:rPr>
        <w:t xml:space="preserve"> </w:t>
      </w:r>
      <w:r w:rsidR="005F63C7" w:rsidRPr="005F63C7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 изложить в новой редакции:</w:t>
      </w:r>
    </w:p>
    <w:p w:rsidR="00673DD1" w:rsidRDefault="00165E23" w:rsidP="0010352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«35. </w:t>
      </w:r>
      <w:r w:rsidR="009D04BF">
        <w:rPr>
          <w:rFonts w:ascii="Times New Roman" w:hAnsi="Times New Roman" w:cs="Times New Roman"/>
          <w:sz w:val="24"/>
          <w:szCs w:val="24"/>
        </w:rPr>
        <w:t>Ж</w:t>
      </w:r>
      <w:r w:rsidR="00103529">
        <w:rPr>
          <w:rFonts w:ascii="Times New Roman" w:hAnsi="Times New Roman" w:cs="Times New Roman"/>
          <w:sz w:val="24"/>
          <w:szCs w:val="24"/>
        </w:rPr>
        <w:t xml:space="preserve">алоба на действие и решения Администрации должна содержать: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 контактного телефона, адрес (адреса) электронной почты (при наличии) и почтовый адрес, по которым должен быть направлен ответ заявителю;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</w:t>
      </w:r>
      <w:r w:rsidR="00103529">
        <w:rPr>
          <w:rFonts w:ascii="Times New Roman" w:hAnsi="Times New Roman" w:cs="Times New Roman"/>
          <w:sz w:val="24"/>
          <w:szCs w:val="24"/>
        </w:rPr>
        <w:lastRenderedPageBreak/>
        <w:t>служащего;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служащего».</w:t>
      </w:r>
    </w:p>
    <w:p w:rsidR="00AE5500" w:rsidRDefault="00FB4BF3" w:rsidP="003577E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39</w:t>
      </w:r>
      <w:r w:rsidR="003577E0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 изложить в новой редакции:</w:t>
      </w:r>
    </w:p>
    <w:p w:rsidR="003577E0" w:rsidRDefault="003577E0" w:rsidP="003577E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FB4BF3">
        <w:rPr>
          <w:rFonts w:ascii="Times New Roman" w:hAnsi="Times New Roman" w:cs="Times New Roman"/>
          <w:sz w:val="24"/>
          <w:szCs w:val="24"/>
        </w:rPr>
        <w:t>39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63518">
        <w:rPr>
          <w:rFonts w:ascii="Times New Roman" w:hAnsi="Times New Roman" w:cs="Times New Roman"/>
          <w:sz w:val="24"/>
          <w:szCs w:val="24"/>
        </w:rPr>
        <w:t xml:space="preserve">Жалоба, поступившая в орган, предоставляющий муниципальную услугу, подлежит рассмотрению в течении пятнадцати рабочих дней со дня ее регистрации, а в случае обжалования </w:t>
      </w:r>
      <w:r w:rsidR="00FB4BF3">
        <w:rPr>
          <w:rFonts w:ascii="Times New Roman" w:hAnsi="Times New Roman" w:cs="Times New Roman"/>
          <w:sz w:val="24"/>
          <w:szCs w:val="24"/>
        </w:rPr>
        <w:t>о</w:t>
      </w:r>
      <w:r w:rsidR="00D63518">
        <w:rPr>
          <w:rFonts w:ascii="Times New Roman" w:hAnsi="Times New Roman" w:cs="Times New Roman"/>
          <w:sz w:val="24"/>
          <w:szCs w:val="24"/>
        </w:rPr>
        <w:t>тказа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</w:t>
      </w:r>
      <w:r w:rsidR="00641F81">
        <w:rPr>
          <w:rFonts w:ascii="Times New Roman" w:hAnsi="Times New Roman" w:cs="Times New Roman"/>
          <w:sz w:val="24"/>
          <w:szCs w:val="24"/>
        </w:rPr>
        <w:t>»</w:t>
      </w:r>
      <w:r w:rsidR="00D63518">
        <w:rPr>
          <w:rFonts w:ascii="Times New Roman" w:hAnsi="Times New Roman" w:cs="Times New Roman"/>
          <w:sz w:val="24"/>
          <w:szCs w:val="24"/>
        </w:rPr>
        <w:t>.</w:t>
      </w:r>
    </w:p>
    <w:p w:rsidR="0064116E" w:rsidRDefault="0064116E" w:rsidP="0064116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42 административного регламента изложить в новой редакции:</w:t>
      </w:r>
    </w:p>
    <w:p w:rsidR="00221D97" w:rsidRPr="00221D97" w:rsidRDefault="00221D97" w:rsidP="00221D9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«42. Установлены два вида решений, принимаемых Администрацией Элисенваарского сельского поселения, предоставляющей муниципальную услугу по результатам рассмотрения жалобы:</w:t>
      </w:r>
      <w:r w:rsidR="00BD2265">
        <w:rPr>
          <w:rFonts w:ascii="Times New Roman" w:hAnsi="Times New Roman" w:cs="Times New Roman"/>
          <w:sz w:val="24"/>
          <w:szCs w:val="24"/>
        </w:rPr>
        <w:t xml:space="preserve">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государственной или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 либо в удовлетворении жалобы отказывается.</w:t>
      </w:r>
    </w:p>
    <w:p w:rsidR="000C5741" w:rsidRDefault="00CC1677" w:rsidP="000C574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Добавить  в п.11</w:t>
      </w:r>
      <w:r w:rsidR="000C5741">
        <w:rPr>
          <w:rFonts w:ascii="Times New Roman" w:hAnsi="Times New Roman" w:cs="Times New Roman"/>
          <w:sz w:val="24"/>
          <w:szCs w:val="24"/>
        </w:rPr>
        <w:t xml:space="preserve"> админ</w:t>
      </w:r>
      <w:r>
        <w:rPr>
          <w:rFonts w:ascii="Times New Roman" w:hAnsi="Times New Roman" w:cs="Times New Roman"/>
          <w:sz w:val="24"/>
          <w:szCs w:val="24"/>
        </w:rPr>
        <w:t>истративного регламента слова следующего содержания:</w:t>
      </w:r>
    </w:p>
    <w:p w:rsidR="005F63C7" w:rsidRPr="00CC1677" w:rsidRDefault="00CC1677" w:rsidP="00CC1677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«срок возвращения заявителю заявления в случае установления факта ненадлежащего оформления заявления</w:t>
      </w:r>
      <w:r w:rsidR="00993467">
        <w:rPr>
          <w:rFonts w:ascii="Times New Roman" w:hAnsi="Times New Roman" w:cs="Times New Roman"/>
          <w:sz w:val="24"/>
          <w:szCs w:val="24"/>
        </w:rPr>
        <w:t xml:space="preserve"> составляет</w:t>
      </w:r>
      <w:r>
        <w:rPr>
          <w:rFonts w:ascii="Times New Roman" w:hAnsi="Times New Roman" w:cs="Times New Roman"/>
          <w:sz w:val="24"/>
          <w:szCs w:val="24"/>
        </w:rPr>
        <w:t xml:space="preserve"> не более 3-х дней».</w:t>
      </w:r>
    </w:p>
    <w:p w:rsidR="00A201C3" w:rsidRPr="00A201C3" w:rsidRDefault="008D03BF" w:rsidP="00673D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 </w:t>
      </w:r>
      <w:r w:rsidRPr="008D03BF">
        <w:rPr>
          <w:rFonts w:ascii="Times New Roman" w:hAnsi="Times New Roman" w:cs="Times New Roman"/>
          <w:sz w:val="24"/>
          <w:szCs w:val="24"/>
        </w:rPr>
        <w:t xml:space="preserve">Обнародовать настоящее постановление путем размещения </w:t>
      </w:r>
      <w:r w:rsidR="00A201C3" w:rsidRPr="00A201C3">
        <w:rPr>
          <w:rFonts w:ascii="Times New Roman" w:hAnsi="Times New Roman"/>
          <w:sz w:val="24"/>
          <w:szCs w:val="24"/>
          <w:lang w:eastAsia="ru-RU"/>
        </w:rPr>
        <w:t>на официальном с</w:t>
      </w:r>
      <w:r w:rsidR="007F3498">
        <w:rPr>
          <w:rFonts w:ascii="Times New Roman" w:hAnsi="Times New Roman"/>
          <w:sz w:val="24"/>
          <w:szCs w:val="24"/>
          <w:lang w:eastAsia="ru-RU"/>
        </w:rPr>
        <w:t xml:space="preserve">айте администрации </w:t>
      </w:r>
      <w:r w:rsidR="00A201C3" w:rsidRPr="00A201C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F3498">
        <w:rPr>
          <w:rFonts w:ascii="Times New Roman" w:hAnsi="Times New Roman"/>
          <w:sz w:val="24"/>
          <w:szCs w:val="24"/>
          <w:lang w:eastAsia="ru-RU"/>
        </w:rPr>
        <w:t>Элисенваарского сельского поселения</w:t>
      </w:r>
      <w:r w:rsidR="008A170F">
        <w:rPr>
          <w:rFonts w:ascii="Times New Roman" w:hAnsi="Times New Roman"/>
          <w:sz w:val="24"/>
          <w:szCs w:val="24"/>
          <w:lang w:eastAsia="ru-RU"/>
        </w:rPr>
        <w:t xml:space="preserve"> </w:t>
      </w:r>
      <w:hyperlink r:id="rId8" w:history="1">
        <w:r w:rsidR="008A170F" w:rsidRPr="00A117E4">
          <w:rPr>
            <w:rStyle w:val="a8"/>
            <w:szCs w:val="24"/>
            <w:lang w:val="en-US"/>
          </w:rPr>
          <w:t>http</w:t>
        </w:r>
        <w:r w:rsidR="008A170F" w:rsidRPr="00DA1810">
          <w:rPr>
            <w:rStyle w:val="a8"/>
            <w:szCs w:val="24"/>
          </w:rPr>
          <w:t>://</w:t>
        </w:r>
        <w:r w:rsidR="008A170F" w:rsidRPr="00A117E4">
          <w:rPr>
            <w:rStyle w:val="a8"/>
            <w:szCs w:val="24"/>
            <w:lang w:val="en-US"/>
          </w:rPr>
          <w:t>elisenvaara</w:t>
        </w:r>
        <w:r w:rsidR="008A170F" w:rsidRPr="00DA1810">
          <w:rPr>
            <w:rStyle w:val="a8"/>
            <w:szCs w:val="24"/>
          </w:rPr>
          <w:t>.</w:t>
        </w:r>
        <w:r w:rsidR="008A170F" w:rsidRPr="00A117E4">
          <w:rPr>
            <w:rStyle w:val="a8"/>
            <w:szCs w:val="24"/>
            <w:lang w:val="en-US"/>
          </w:rPr>
          <w:t>ru</w:t>
        </w:r>
      </w:hyperlink>
      <w:r w:rsidR="00A201C3" w:rsidRPr="00A201C3">
        <w:rPr>
          <w:rFonts w:ascii="Times New Roman" w:hAnsi="Times New Roman"/>
          <w:sz w:val="24"/>
          <w:szCs w:val="24"/>
          <w:lang w:eastAsia="ru-RU"/>
        </w:rPr>
        <w:t>.</w:t>
      </w:r>
    </w:p>
    <w:p w:rsidR="001E6033" w:rsidRPr="001E6033" w:rsidRDefault="001E6033" w:rsidP="001E6033">
      <w:pPr>
        <w:jc w:val="both"/>
        <w:rPr>
          <w:rFonts w:ascii="Times New Roman" w:hAnsi="Times New Roman" w:cs="Times New Roman"/>
          <w:sz w:val="24"/>
          <w:szCs w:val="24"/>
        </w:rPr>
      </w:pPr>
      <w:r w:rsidRPr="001E6033">
        <w:rPr>
          <w:rFonts w:ascii="Times New Roman" w:hAnsi="Times New Roman" w:cs="Times New Roman"/>
          <w:sz w:val="24"/>
          <w:szCs w:val="24"/>
        </w:rPr>
        <w:t xml:space="preserve">         3.Контроль за исполнением настоящего постановления оставляю за собой.</w:t>
      </w:r>
    </w:p>
    <w:p w:rsidR="001E6033" w:rsidRPr="00A70B0D" w:rsidRDefault="001E6033" w:rsidP="001E6033">
      <w:pPr>
        <w:ind w:left="426" w:firstLine="426"/>
        <w:rPr>
          <w:sz w:val="24"/>
          <w:szCs w:val="24"/>
        </w:rPr>
      </w:pPr>
    </w:p>
    <w:p w:rsidR="00A201C3" w:rsidRPr="00A201C3" w:rsidRDefault="00A201C3" w:rsidP="00A201C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A201C3" w:rsidRPr="00A201C3" w:rsidRDefault="00A201C3" w:rsidP="00A201C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A201C3" w:rsidRPr="00A201C3" w:rsidRDefault="00A201C3" w:rsidP="00A201C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A201C3" w:rsidRPr="00A201C3" w:rsidRDefault="003042AE" w:rsidP="00A201C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Глава Элисенваарского сельского поселения</w:t>
      </w:r>
      <w:r w:rsidR="007F3498">
        <w:rPr>
          <w:rFonts w:ascii="Times New Roman" w:eastAsia="Calibri" w:hAnsi="Times New Roman"/>
          <w:sz w:val="24"/>
          <w:szCs w:val="24"/>
        </w:rPr>
        <w:t>:                                             Л.М.Трудова</w:t>
      </w:r>
    </w:p>
    <w:p w:rsidR="00ED42FA" w:rsidRPr="00F500EE" w:rsidRDefault="00ED42FA" w:rsidP="00F500E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sectPr w:rsidR="00ED42FA" w:rsidRPr="00F500EE" w:rsidSect="000D7F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02C1" w:rsidRDefault="008502C1" w:rsidP="00A201C3">
      <w:pPr>
        <w:spacing w:after="0" w:line="240" w:lineRule="auto"/>
      </w:pPr>
      <w:r>
        <w:separator/>
      </w:r>
    </w:p>
  </w:endnote>
  <w:endnote w:type="continuationSeparator" w:id="1">
    <w:p w:rsidR="008502C1" w:rsidRDefault="008502C1" w:rsidP="00A201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02C1" w:rsidRDefault="008502C1" w:rsidP="00A201C3">
      <w:pPr>
        <w:spacing w:after="0" w:line="240" w:lineRule="auto"/>
      </w:pPr>
      <w:r>
        <w:separator/>
      </w:r>
    </w:p>
  </w:footnote>
  <w:footnote w:type="continuationSeparator" w:id="1">
    <w:p w:rsidR="008502C1" w:rsidRDefault="008502C1" w:rsidP="00A201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B160D"/>
    <w:multiLevelType w:val="hybridMultilevel"/>
    <w:tmpl w:val="163405BE"/>
    <w:lvl w:ilvl="0" w:tplc="AA9E1AC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C615E7"/>
    <w:multiLevelType w:val="hybridMultilevel"/>
    <w:tmpl w:val="D758EF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574EED"/>
    <w:multiLevelType w:val="hybridMultilevel"/>
    <w:tmpl w:val="762AB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17428D"/>
    <w:multiLevelType w:val="hybridMultilevel"/>
    <w:tmpl w:val="D186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A7266C"/>
    <w:multiLevelType w:val="hybridMultilevel"/>
    <w:tmpl w:val="BFD4C50C"/>
    <w:lvl w:ilvl="0" w:tplc="6618243E">
      <w:start w:val="1"/>
      <w:numFmt w:val="decimal"/>
      <w:lvlText w:val="%1)"/>
      <w:lvlJc w:val="left"/>
      <w:pPr>
        <w:ind w:left="108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4692E3C"/>
    <w:multiLevelType w:val="hybridMultilevel"/>
    <w:tmpl w:val="F8BE3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760D"/>
    <w:rsid w:val="0001256C"/>
    <w:rsid w:val="00013EEB"/>
    <w:rsid w:val="00087754"/>
    <w:rsid w:val="000C5741"/>
    <w:rsid w:val="000D760D"/>
    <w:rsid w:val="000D7FD2"/>
    <w:rsid w:val="000F29B2"/>
    <w:rsid w:val="000F2C76"/>
    <w:rsid w:val="001031EC"/>
    <w:rsid w:val="00103529"/>
    <w:rsid w:val="001043CD"/>
    <w:rsid w:val="0013030F"/>
    <w:rsid w:val="00145DDE"/>
    <w:rsid w:val="00165E23"/>
    <w:rsid w:val="001951CF"/>
    <w:rsid w:val="001B40AF"/>
    <w:rsid w:val="001E2718"/>
    <w:rsid w:val="001E6033"/>
    <w:rsid w:val="001F7CF4"/>
    <w:rsid w:val="002156C4"/>
    <w:rsid w:val="00220F91"/>
    <w:rsid w:val="00221D97"/>
    <w:rsid w:val="00247B1A"/>
    <w:rsid w:val="00264937"/>
    <w:rsid w:val="00275A4B"/>
    <w:rsid w:val="00287576"/>
    <w:rsid w:val="002C3343"/>
    <w:rsid w:val="003042AE"/>
    <w:rsid w:val="0030509F"/>
    <w:rsid w:val="003253E8"/>
    <w:rsid w:val="00341F68"/>
    <w:rsid w:val="003577E0"/>
    <w:rsid w:val="003825EF"/>
    <w:rsid w:val="003B3830"/>
    <w:rsid w:val="003C1CEA"/>
    <w:rsid w:val="003C330E"/>
    <w:rsid w:val="003D05F6"/>
    <w:rsid w:val="003D1C58"/>
    <w:rsid w:val="003D5D89"/>
    <w:rsid w:val="00423572"/>
    <w:rsid w:val="00457594"/>
    <w:rsid w:val="00491E3E"/>
    <w:rsid w:val="004C2F35"/>
    <w:rsid w:val="005E0C8B"/>
    <w:rsid w:val="005F63C7"/>
    <w:rsid w:val="00622AC0"/>
    <w:rsid w:val="0064116E"/>
    <w:rsid w:val="00641F81"/>
    <w:rsid w:val="00673DD1"/>
    <w:rsid w:val="00710E6D"/>
    <w:rsid w:val="007367B5"/>
    <w:rsid w:val="007944EC"/>
    <w:rsid w:val="007E5A88"/>
    <w:rsid w:val="007F3498"/>
    <w:rsid w:val="0080225E"/>
    <w:rsid w:val="008502C1"/>
    <w:rsid w:val="008866AC"/>
    <w:rsid w:val="00886AB5"/>
    <w:rsid w:val="008A170F"/>
    <w:rsid w:val="008D03BF"/>
    <w:rsid w:val="009346B7"/>
    <w:rsid w:val="00993467"/>
    <w:rsid w:val="009A0D89"/>
    <w:rsid w:val="009A1A3B"/>
    <w:rsid w:val="009C6ABF"/>
    <w:rsid w:val="009D04BF"/>
    <w:rsid w:val="009E1FD5"/>
    <w:rsid w:val="00A201C3"/>
    <w:rsid w:val="00A86B0A"/>
    <w:rsid w:val="00AA64AE"/>
    <w:rsid w:val="00AA6C90"/>
    <w:rsid w:val="00AE54CA"/>
    <w:rsid w:val="00AE5500"/>
    <w:rsid w:val="00AF61BB"/>
    <w:rsid w:val="00B02779"/>
    <w:rsid w:val="00B166A3"/>
    <w:rsid w:val="00B41A46"/>
    <w:rsid w:val="00B46E81"/>
    <w:rsid w:val="00BB0914"/>
    <w:rsid w:val="00BB6946"/>
    <w:rsid w:val="00BD2265"/>
    <w:rsid w:val="00BF1EC2"/>
    <w:rsid w:val="00C21FB0"/>
    <w:rsid w:val="00C46060"/>
    <w:rsid w:val="00CA6D18"/>
    <w:rsid w:val="00CC1677"/>
    <w:rsid w:val="00CE51ED"/>
    <w:rsid w:val="00D009AE"/>
    <w:rsid w:val="00D50760"/>
    <w:rsid w:val="00D61288"/>
    <w:rsid w:val="00D63518"/>
    <w:rsid w:val="00DD0358"/>
    <w:rsid w:val="00DE23D5"/>
    <w:rsid w:val="00DF72F3"/>
    <w:rsid w:val="00E1345A"/>
    <w:rsid w:val="00E234BE"/>
    <w:rsid w:val="00E302BE"/>
    <w:rsid w:val="00E46AA6"/>
    <w:rsid w:val="00E528E0"/>
    <w:rsid w:val="00E81B81"/>
    <w:rsid w:val="00E969DE"/>
    <w:rsid w:val="00ED42FA"/>
    <w:rsid w:val="00EF3754"/>
    <w:rsid w:val="00F500EE"/>
    <w:rsid w:val="00F579C8"/>
    <w:rsid w:val="00FB4B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FD2"/>
  </w:style>
  <w:style w:type="paragraph" w:styleId="1">
    <w:name w:val="heading 1"/>
    <w:basedOn w:val="a"/>
    <w:next w:val="a"/>
    <w:link w:val="10"/>
    <w:uiPriority w:val="9"/>
    <w:qFormat/>
    <w:rsid w:val="000D76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76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7367B5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A201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201C3"/>
  </w:style>
  <w:style w:type="paragraph" w:styleId="a6">
    <w:name w:val="footer"/>
    <w:basedOn w:val="a"/>
    <w:link w:val="a7"/>
    <w:uiPriority w:val="99"/>
    <w:semiHidden/>
    <w:unhideWhenUsed/>
    <w:rsid w:val="00A201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201C3"/>
  </w:style>
  <w:style w:type="character" w:styleId="a8">
    <w:name w:val="Hyperlink"/>
    <w:basedOn w:val="a0"/>
    <w:uiPriority w:val="99"/>
    <w:unhideWhenUsed/>
    <w:rsid w:val="008A17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D76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76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7367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5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senvaara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465FB-ED17-4B18-840D-7C7364D65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Рабочий_Главный</dc:creator>
  <cp:lastModifiedBy>User</cp:lastModifiedBy>
  <cp:revision>18</cp:revision>
  <cp:lastPrinted>2019-01-10T08:17:00Z</cp:lastPrinted>
  <dcterms:created xsi:type="dcterms:W3CDTF">2019-01-28T09:06:00Z</dcterms:created>
  <dcterms:modified xsi:type="dcterms:W3CDTF">2019-02-06T05:42:00Z</dcterms:modified>
</cp:coreProperties>
</file>